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07" w:rsidRPr="00221007" w:rsidRDefault="00221007" w:rsidP="0013409B">
      <w:pPr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21007">
        <w:rPr>
          <w:b/>
        </w:rPr>
        <w:t xml:space="preserve">ALL. </w:t>
      </w:r>
      <w:proofErr w:type="gramStart"/>
      <w:r w:rsidRPr="00221007">
        <w:rPr>
          <w:b/>
        </w:rPr>
        <w:t>SCHEDA  B</w:t>
      </w:r>
      <w:proofErr w:type="gramEnd"/>
    </w:p>
    <w:p w:rsidR="00221007" w:rsidRDefault="00DB58C8" w:rsidP="00DB58C8">
      <w:pPr>
        <w:tabs>
          <w:tab w:val="left" w:pos="2775"/>
          <w:tab w:val="right" w:pos="9026"/>
        </w:tabs>
        <w:spacing w:after="0"/>
      </w:pPr>
      <w:r>
        <w:tab/>
      </w:r>
      <w:r>
        <w:tab/>
      </w:r>
      <w:r w:rsidR="00221007">
        <w:t>Al Dirigente Scolastico</w:t>
      </w:r>
    </w:p>
    <w:p w:rsidR="00221007" w:rsidRDefault="00221007" w:rsidP="0013409B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I.I.S. Superiore “Luigi Einaudi”</w:t>
      </w:r>
    </w:p>
    <w:p w:rsidR="00221007" w:rsidRDefault="00DB58C8" w:rsidP="0013409B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Settembrini</w:t>
      </w:r>
      <w:r w:rsidR="00221007">
        <w:t>,</w:t>
      </w:r>
      <w:r>
        <w:t xml:space="preserve"> </w:t>
      </w:r>
      <w:r w:rsidR="00221007">
        <w:t>160</w:t>
      </w:r>
    </w:p>
    <w:p w:rsidR="001410C8" w:rsidRPr="001410C8" w:rsidRDefault="001410C8" w:rsidP="0013409B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0C8">
        <w:t>Canosa di P.</w:t>
      </w:r>
    </w:p>
    <w:p w:rsidR="001410C8" w:rsidRDefault="001410C8" w:rsidP="00221007">
      <w:pPr>
        <w:spacing w:after="0"/>
      </w:pPr>
    </w:p>
    <w:tbl>
      <w:tblPr>
        <w:tblStyle w:val="Grigliatabella"/>
        <w:tblpPr w:leftFromText="141" w:rightFromText="141" w:vertAnchor="page" w:horzAnchor="margin" w:tblpXSpec="center" w:tblpY="3301"/>
        <w:tblW w:w="10343" w:type="dxa"/>
        <w:tblLook w:val="04A0" w:firstRow="1" w:lastRow="0" w:firstColumn="1" w:lastColumn="0" w:noHBand="0" w:noVBand="1"/>
      </w:tblPr>
      <w:tblGrid>
        <w:gridCol w:w="6846"/>
        <w:gridCol w:w="1796"/>
        <w:gridCol w:w="1701"/>
      </w:tblGrid>
      <w:tr w:rsidR="001410C8" w:rsidRPr="00221007" w:rsidTr="001410C8">
        <w:trPr>
          <w:trHeight w:val="615"/>
        </w:trPr>
        <w:tc>
          <w:tcPr>
            <w:tcW w:w="6846" w:type="dxa"/>
            <w:noWrap/>
            <w:hideMark/>
          </w:tcPr>
          <w:p w:rsidR="001410C8" w:rsidRPr="00221007" w:rsidRDefault="001410C8" w:rsidP="001410C8"/>
        </w:tc>
        <w:tc>
          <w:tcPr>
            <w:tcW w:w="1796" w:type="dxa"/>
            <w:hideMark/>
          </w:tcPr>
          <w:p w:rsidR="001410C8" w:rsidRPr="00221007" w:rsidRDefault="001410C8" w:rsidP="001410C8">
            <w:pPr>
              <w:rPr>
                <w:b/>
                <w:bCs/>
              </w:rPr>
            </w:pPr>
            <w:r w:rsidRPr="00221007">
              <w:rPr>
                <w:b/>
                <w:bCs/>
              </w:rPr>
              <w:t>punteggio a cura del candidato</w:t>
            </w:r>
          </w:p>
        </w:tc>
        <w:tc>
          <w:tcPr>
            <w:tcW w:w="1701" w:type="dxa"/>
            <w:hideMark/>
          </w:tcPr>
          <w:p w:rsidR="001410C8" w:rsidRPr="00221007" w:rsidRDefault="001410C8" w:rsidP="001410C8">
            <w:pPr>
              <w:rPr>
                <w:b/>
                <w:bCs/>
              </w:rPr>
            </w:pPr>
            <w:r w:rsidRPr="00221007">
              <w:rPr>
                <w:b/>
                <w:bCs/>
              </w:rPr>
              <w:t>punteggio a cura dell'ufficio</w:t>
            </w:r>
          </w:p>
        </w:tc>
      </w:tr>
      <w:tr w:rsidR="001410C8" w:rsidRPr="00221007" w:rsidTr="001410C8">
        <w:trPr>
          <w:trHeight w:val="315"/>
        </w:trPr>
        <w:tc>
          <w:tcPr>
            <w:tcW w:w="6846" w:type="dxa"/>
            <w:hideMark/>
          </w:tcPr>
          <w:p w:rsidR="001410C8" w:rsidRPr="00221007" w:rsidRDefault="001410C8" w:rsidP="00CD541A">
            <w:pPr>
              <w:pStyle w:val="Paragrafoelenco"/>
              <w:numPr>
                <w:ilvl w:val="0"/>
                <w:numId w:val="1"/>
              </w:numPr>
            </w:pPr>
            <w:r w:rsidRPr="00221007">
              <w:t>Diploma di laurea quinquennale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1035"/>
        </w:trPr>
        <w:tc>
          <w:tcPr>
            <w:tcW w:w="6846" w:type="dxa"/>
            <w:hideMark/>
          </w:tcPr>
          <w:p w:rsidR="001410C8" w:rsidRPr="00221007" w:rsidRDefault="001410C8" w:rsidP="00CD541A">
            <w:pPr>
              <w:pStyle w:val="Paragrafoelenco"/>
              <w:numPr>
                <w:ilvl w:val="0"/>
                <w:numId w:val="1"/>
              </w:numPr>
            </w:pPr>
            <w:r w:rsidRPr="00221007">
              <w:t xml:space="preserve">Diploma di istruzione Secondaria Superiore, integrato da attestati di frequenza, con verifica dell’apprendimento, di specifici corsi di formazione di cui al comma 2 dell’art. 32 del </w:t>
            </w:r>
            <w:proofErr w:type="spellStart"/>
            <w:proofErr w:type="gramStart"/>
            <w:r w:rsidRPr="00221007">
              <w:t>D.Lgs</w:t>
            </w:r>
            <w:proofErr w:type="gramEnd"/>
            <w:r w:rsidRPr="00221007">
              <w:t>.</w:t>
            </w:r>
            <w:proofErr w:type="spellEnd"/>
            <w:r w:rsidRPr="00221007">
              <w:t xml:space="preserve"> 81/2008, organizzati da Enti espressamente indicati al comma 4 dello stesso articolo e </w:t>
            </w:r>
            <w:proofErr w:type="spellStart"/>
            <w:r w:rsidRPr="00221007">
              <w:t>s.m.i.</w:t>
            </w:r>
            <w:proofErr w:type="spellEnd"/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315"/>
        </w:trPr>
        <w:tc>
          <w:tcPr>
            <w:tcW w:w="6846" w:type="dxa"/>
            <w:hideMark/>
          </w:tcPr>
          <w:p w:rsidR="001410C8" w:rsidRPr="00221007" w:rsidRDefault="001410C8" w:rsidP="00CD541A">
            <w:pPr>
              <w:pStyle w:val="Paragrafoelenco"/>
              <w:numPr>
                <w:ilvl w:val="0"/>
                <w:numId w:val="1"/>
              </w:numPr>
            </w:pPr>
            <w:r w:rsidRPr="00221007">
              <w:t xml:space="preserve">Iscrizione Albo professionale (Ingegneri, Architetti, </w:t>
            </w:r>
            <w:proofErr w:type="spellStart"/>
            <w:r w:rsidRPr="00221007">
              <w:t>etc</w:t>
            </w:r>
            <w:proofErr w:type="spellEnd"/>
            <w:r w:rsidRPr="00221007">
              <w:t>)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315"/>
        </w:trPr>
        <w:tc>
          <w:tcPr>
            <w:tcW w:w="6846" w:type="dxa"/>
            <w:hideMark/>
          </w:tcPr>
          <w:p w:rsidR="001410C8" w:rsidRPr="00221007" w:rsidRDefault="001410C8" w:rsidP="00CD541A">
            <w:pPr>
              <w:pStyle w:val="Paragrafoelenco"/>
              <w:numPr>
                <w:ilvl w:val="0"/>
                <w:numId w:val="1"/>
              </w:numPr>
            </w:pPr>
            <w:r w:rsidRPr="00221007">
              <w:t>Corsi di aggiornamento professionali attinenti l’oggetto dell’incarico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315"/>
        </w:trPr>
        <w:tc>
          <w:tcPr>
            <w:tcW w:w="6846" w:type="dxa"/>
            <w:hideMark/>
          </w:tcPr>
          <w:p w:rsidR="001410C8" w:rsidRPr="00221007" w:rsidRDefault="001410C8" w:rsidP="00CD541A">
            <w:pPr>
              <w:pStyle w:val="Paragrafoelenco"/>
              <w:numPr>
                <w:ilvl w:val="0"/>
                <w:numId w:val="1"/>
              </w:numPr>
            </w:pPr>
            <w:r w:rsidRPr="00221007">
              <w:t>Incarichi R.S.P.P. presso Istituti Scolastici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315"/>
        </w:trPr>
        <w:tc>
          <w:tcPr>
            <w:tcW w:w="6846" w:type="dxa"/>
            <w:hideMark/>
          </w:tcPr>
          <w:p w:rsidR="001410C8" w:rsidRPr="00221007" w:rsidRDefault="001410C8" w:rsidP="00CD541A">
            <w:pPr>
              <w:pStyle w:val="Paragrafoelenco"/>
              <w:numPr>
                <w:ilvl w:val="0"/>
                <w:numId w:val="1"/>
              </w:numPr>
            </w:pPr>
            <w:r w:rsidRPr="00221007">
              <w:t>Incarichi R.S.P.P. presso Enti pubblici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525"/>
        </w:trPr>
        <w:tc>
          <w:tcPr>
            <w:tcW w:w="6846" w:type="dxa"/>
            <w:hideMark/>
          </w:tcPr>
          <w:p w:rsidR="001410C8" w:rsidRPr="00221007" w:rsidRDefault="001410C8" w:rsidP="00CD541A">
            <w:pPr>
              <w:pStyle w:val="Paragrafoelenco"/>
              <w:numPr>
                <w:ilvl w:val="0"/>
                <w:numId w:val="1"/>
              </w:numPr>
            </w:pPr>
            <w:r w:rsidRPr="00221007">
              <w:t>Incarichi svolti in qualità di docente formatore in materia di igiene e sicurezza sul lavoro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780"/>
        </w:trPr>
        <w:tc>
          <w:tcPr>
            <w:tcW w:w="6846" w:type="dxa"/>
            <w:hideMark/>
          </w:tcPr>
          <w:p w:rsidR="001410C8" w:rsidRPr="00221007" w:rsidRDefault="001410C8" w:rsidP="00CD541A">
            <w:pPr>
              <w:pStyle w:val="Paragrafoelenco"/>
              <w:numPr>
                <w:ilvl w:val="0"/>
                <w:numId w:val="1"/>
              </w:numPr>
            </w:pPr>
            <w:r w:rsidRPr="00221007">
              <w:t xml:space="preserve">Incarichi svolti in qualità di Coordinatore per la Sicurezza in fase di progettazione ed esecuzione, previsti dal Titolo IV, capo I del </w:t>
            </w:r>
            <w:proofErr w:type="spellStart"/>
            <w:proofErr w:type="gramStart"/>
            <w:r w:rsidRPr="00221007">
              <w:t>D.Lgs</w:t>
            </w:r>
            <w:proofErr w:type="gramEnd"/>
            <w:r w:rsidRPr="00221007">
              <w:t>.</w:t>
            </w:r>
            <w:proofErr w:type="spellEnd"/>
            <w:r w:rsidRPr="00221007">
              <w:t xml:space="preserve"> n.81/2008 e </w:t>
            </w:r>
            <w:proofErr w:type="spellStart"/>
            <w:r w:rsidRPr="00221007">
              <w:t>s.m.i.</w:t>
            </w:r>
            <w:proofErr w:type="spellEnd"/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315"/>
        </w:trPr>
        <w:tc>
          <w:tcPr>
            <w:tcW w:w="6846" w:type="dxa"/>
            <w:noWrap/>
            <w:hideMark/>
          </w:tcPr>
          <w:p w:rsidR="001410C8" w:rsidRPr="00221007" w:rsidRDefault="001410C8" w:rsidP="001410C8"/>
        </w:tc>
        <w:tc>
          <w:tcPr>
            <w:tcW w:w="1796" w:type="dxa"/>
            <w:noWrap/>
            <w:hideMark/>
          </w:tcPr>
          <w:p w:rsidR="001410C8" w:rsidRPr="00221007" w:rsidRDefault="001410C8" w:rsidP="001410C8"/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315"/>
        </w:trPr>
        <w:tc>
          <w:tcPr>
            <w:tcW w:w="6846" w:type="dxa"/>
            <w:hideMark/>
          </w:tcPr>
          <w:p w:rsidR="001410C8" w:rsidRPr="00221007" w:rsidRDefault="001410C8" w:rsidP="001410C8">
            <w:pPr>
              <w:rPr>
                <w:b/>
                <w:bCs/>
              </w:rPr>
            </w:pPr>
            <w:r w:rsidRPr="00221007">
              <w:rPr>
                <w:b/>
                <w:bCs/>
              </w:rPr>
              <w:t>Offerta economica: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585"/>
        </w:trPr>
        <w:tc>
          <w:tcPr>
            <w:tcW w:w="6846" w:type="dxa"/>
            <w:noWrap/>
            <w:hideMark/>
          </w:tcPr>
          <w:p w:rsidR="001410C8" w:rsidRPr="00221007" w:rsidRDefault="001410C8" w:rsidP="001410C8">
            <w:r w:rsidRPr="00221007">
              <w:rPr>
                <w:b/>
                <w:bCs/>
              </w:rPr>
              <w:t>*</w:t>
            </w:r>
            <w:r w:rsidRPr="00221007">
              <w:t xml:space="preserve"> </w:t>
            </w:r>
            <w:proofErr w:type="gramStart"/>
            <w:r w:rsidRPr="00221007">
              <w:t>FORMAZIONE  PER</w:t>
            </w:r>
            <w:proofErr w:type="gramEnd"/>
            <w:r w:rsidRPr="00221007">
              <w:t xml:space="preserve"> ASPP MOD. A E MOD. B, AI SENSI DEL D.LGS. N. 81/2008 (costo per unità)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585"/>
        </w:trPr>
        <w:tc>
          <w:tcPr>
            <w:tcW w:w="6846" w:type="dxa"/>
            <w:noWrap/>
            <w:hideMark/>
          </w:tcPr>
          <w:p w:rsidR="001410C8" w:rsidRPr="00221007" w:rsidRDefault="001410C8" w:rsidP="001410C8">
            <w:r w:rsidRPr="00221007">
              <w:rPr>
                <w:b/>
                <w:bCs/>
              </w:rPr>
              <w:t>*</w:t>
            </w:r>
            <w:r w:rsidRPr="00221007">
              <w:t xml:space="preserve"> FORMAZIONE PER RLS, AI SENSI DEL D.LGS. N. 81/2008 (costo per unità)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585"/>
        </w:trPr>
        <w:tc>
          <w:tcPr>
            <w:tcW w:w="6846" w:type="dxa"/>
            <w:noWrap/>
            <w:hideMark/>
          </w:tcPr>
          <w:p w:rsidR="001410C8" w:rsidRPr="00221007" w:rsidRDefault="001410C8" w:rsidP="001410C8">
            <w:r w:rsidRPr="00221007">
              <w:rPr>
                <w:b/>
                <w:bCs/>
              </w:rPr>
              <w:t>*</w:t>
            </w:r>
            <w:r w:rsidRPr="00221007">
              <w:t xml:space="preserve"> FORMAZIONE PER ADDETTI AL PR</w:t>
            </w:r>
            <w:r w:rsidR="00846809">
              <w:t>IMO SOCCORSO, AI SENSI DEL D.M.</w:t>
            </w:r>
            <w:r w:rsidRPr="00221007">
              <w:t>388/03 (costo per unità)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585"/>
        </w:trPr>
        <w:tc>
          <w:tcPr>
            <w:tcW w:w="6846" w:type="dxa"/>
            <w:noWrap/>
            <w:hideMark/>
          </w:tcPr>
          <w:p w:rsidR="001410C8" w:rsidRPr="00221007" w:rsidRDefault="001410C8" w:rsidP="001410C8">
            <w:r w:rsidRPr="00221007">
              <w:rPr>
                <w:b/>
                <w:bCs/>
              </w:rPr>
              <w:t xml:space="preserve">* </w:t>
            </w:r>
            <w:r w:rsidRPr="00221007">
              <w:t xml:space="preserve"> FORMAZIONE PER ADDETTI AL SERVIZIO ANTINCENDIO PER ATTIVITA' DI LIVELLO 2 (costo per unità)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585"/>
        </w:trPr>
        <w:tc>
          <w:tcPr>
            <w:tcW w:w="6846" w:type="dxa"/>
            <w:noWrap/>
            <w:hideMark/>
          </w:tcPr>
          <w:p w:rsidR="001410C8" w:rsidRPr="00221007" w:rsidRDefault="001410C8" w:rsidP="001410C8">
            <w:r w:rsidRPr="00221007">
              <w:rPr>
                <w:b/>
                <w:bCs/>
              </w:rPr>
              <w:t>*</w:t>
            </w:r>
            <w:r w:rsidRPr="00221007">
              <w:t xml:space="preserve"> FORMAZIONE PER L'ABILITAZIONE ALL'USO DEL DEFIBRILLATORE (costo per unità)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525"/>
        </w:trPr>
        <w:tc>
          <w:tcPr>
            <w:tcW w:w="6846" w:type="dxa"/>
            <w:hideMark/>
          </w:tcPr>
          <w:p w:rsidR="001410C8" w:rsidRPr="00221007" w:rsidRDefault="00846809" w:rsidP="001410C8">
            <w:pPr>
              <w:rPr>
                <w:b/>
                <w:bCs/>
              </w:rPr>
            </w:pPr>
            <w:r w:rsidRPr="004B06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="00404D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Pr="004B06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04D10" w:rsidRPr="004B06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04D10" w:rsidRPr="004B06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Offerta economica</w:t>
            </w:r>
            <w:r w:rsidR="00404D1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per il servizio di RSPP</w:t>
            </w:r>
            <w:r w:rsidRPr="004B06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: </w:t>
            </w:r>
            <w:r w:rsidRPr="004B062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l’offerta economica massima consentita è pari ad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€ 1.8</w:t>
            </w:r>
            <w:r w:rsidRPr="004B06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00,00 - (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milleottocento</w:t>
            </w:r>
            <w:r w:rsidRPr="004B06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/00)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omnicomprensivo</w:t>
            </w:r>
            <w:r w:rsidRPr="004B06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r w:rsidRPr="00221007">
              <w:t> 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315"/>
        </w:trPr>
        <w:tc>
          <w:tcPr>
            <w:tcW w:w="8642" w:type="dxa"/>
            <w:gridSpan w:val="2"/>
            <w:hideMark/>
          </w:tcPr>
          <w:p w:rsidR="00404D10" w:rsidRDefault="00404D10" w:rsidP="001410C8">
            <w:r w:rsidRPr="00221007">
              <w:t>*Il punteggio sarà assegnato secondo l</w:t>
            </w:r>
            <w:r>
              <w:t>a seguente formula: (</w:t>
            </w:r>
            <w:proofErr w:type="spellStart"/>
            <w:r>
              <w:t>Pmin</w:t>
            </w:r>
            <w:proofErr w:type="spellEnd"/>
            <w:r>
              <w:t>/</w:t>
            </w:r>
            <w:proofErr w:type="spellStart"/>
            <w:proofErr w:type="gramStart"/>
            <w:r>
              <w:t>Px</w:t>
            </w:r>
            <w:proofErr w:type="spellEnd"/>
            <w:r>
              <w:t>)*</w:t>
            </w:r>
            <w:proofErr w:type="gramEnd"/>
            <w:r>
              <w:t>4</w:t>
            </w:r>
            <w:r w:rsidRPr="00221007">
              <w:t xml:space="preserve">, dove: </w:t>
            </w:r>
            <w:proofErr w:type="spellStart"/>
            <w:r w:rsidRPr="00221007">
              <w:t>Pmin</w:t>
            </w:r>
            <w:proofErr w:type="spellEnd"/>
            <w:r w:rsidRPr="00221007">
              <w:t xml:space="preserve"> = prezzo più basso </w:t>
            </w:r>
            <w:proofErr w:type="spellStart"/>
            <w:r w:rsidRPr="00221007">
              <w:t>Px</w:t>
            </w:r>
            <w:proofErr w:type="spellEnd"/>
            <w:r w:rsidRPr="00221007">
              <w:t xml:space="preserve"> = prezzo da valutare</w:t>
            </w:r>
          </w:p>
          <w:p w:rsidR="001410C8" w:rsidRPr="00221007" w:rsidRDefault="00404D10" w:rsidP="001410C8">
            <w:r>
              <w:t>*</w:t>
            </w:r>
            <w:r w:rsidR="001410C8" w:rsidRPr="00221007">
              <w:t>*Il punteggio sarà assegnato secondo la seguente formula: (</w:t>
            </w:r>
            <w:proofErr w:type="spellStart"/>
            <w:r w:rsidR="001410C8" w:rsidRPr="00221007">
              <w:t>Pmin</w:t>
            </w:r>
            <w:proofErr w:type="spellEnd"/>
            <w:r w:rsidR="001410C8" w:rsidRPr="00221007">
              <w:t>/</w:t>
            </w:r>
            <w:proofErr w:type="spellStart"/>
            <w:r w:rsidR="001410C8" w:rsidRPr="00221007">
              <w:t>Px</w:t>
            </w:r>
            <w:proofErr w:type="spellEnd"/>
            <w:r w:rsidR="001410C8" w:rsidRPr="00221007">
              <w:t xml:space="preserve">)*20, dove: </w:t>
            </w:r>
            <w:proofErr w:type="spellStart"/>
            <w:r w:rsidR="001410C8" w:rsidRPr="00221007">
              <w:t>Pmin</w:t>
            </w:r>
            <w:proofErr w:type="spellEnd"/>
            <w:r w:rsidR="001410C8" w:rsidRPr="00221007">
              <w:t xml:space="preserve"> = prezzo più basso </w:t>
            </w:r>
            <w:proofErr w:type="spellStart"/>
            <w:r w:rsidR="001410C8" w:rsidRPr="00221007">
              <w:t>Px</w:t>
            </w:r>
            <w:proofErr w:type="spellEnd"/>
            <w:r w:rsidR="001410C8" w:rsidRPr="00221007">
              <w:t xml:space="preserve"> = prezzo da valutare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315"/>
        </w:trPr>
        <w:tc>
          <w:tcPr>
            <w:tcW w:w="6846" w:type="dxa"/>
            <w:hideMark/>
          </w:tcPr>
          <w:p w:rsidR="001410C8" w:rsidRPr="00221007" w:rsidRDefault="001410C8" w:rsidP="001410C8">
            <w:pPr>
              <w:rPr>
                <w:b/>
                <w:bCs/>
              </w:rPr>
            </w:pPr>
            <w:r w:rsidRPr="00221007">
              <w:rPr>
                <w:b/>
                <w:bCs/>
              </w:rPr>
              <w:t>TOTALE PUNTEGGIO</w:t>
            </w:r>
          </w:p>
        </w:tc>
        <w:tc>
          <w:tcPr>
            <w:tcW w:w="1796" w:type="dxa"/>
            <w:hideMark/>
          </w:tcPr>
          <w:p w:rsidR="001410C8" w:rsidRPr="00221007" w:rsidRDefault="001410C8" w:rsidP="001410C8">
            <w:pPr>
              <w:rPr>
                <w:b/>
                <w:bCs/>
              </w:rPr>
            </w:pPr>
            <w:r w:rsidRPr="00221007">
              <w:rPr>
                <w:b/>
                <w:bCs/>
              </w:rPr>
              <w:t>Max 100 punti</w:t>
            </w:r>
          </w:p>
        </w:tc>
        <w:tc>
          <w:tcPr>
            <w:tcW w:w="1701" w:type="dxa"/>
            <w:noWrap/>
            <w:hideMark/>
          </w:tcPr>
          <w:p w:rsidR="001410C8" w:rsidRPr="00221007" w:rsidRDefault="001410C8" w:rsidP="001410C8">
            <w:r w:rsidRPr="00221007">
              <w:t> </w:t>
            </w:r>
          </w:p>
        </w:tc>
      </w:tr>
      <w:tr w:rsidR="001410C8" w:rsidRPr="00221007" w:rsidTr="001410C8">
        <w:trPr>
          <w:trHeight w:val="300"/>
        </w:trPr>
        <w:tc>
          <w:tcPr>
            <w:tcW w:w="6846" w:type="dxa"/>
            <w:noWrap/>
            <w:hideMark/>
          </w:tcPr>
          <w:p w:rsidR="001410C8" w:rsidRPr="00221007" w:rsidRDefault="001410C8" w:rsidP="001410C8"/>
        </w:tc>
        <w:tc>
          <w:tcPr>
            <w:tcW w:w="1796" w:type="dxa"/>
            <w:noWrap/>
            <w:hideMark/>
          </w:tcPr>
          <w:p w:rsidR="001410C8" w:rsidRPr="00221007" w:rsidRDefault="001410C8" w:rsidP="001410C8"/>
        </w:tc>
        <w:tc>
          <w:tcPr>
            <w:tcW w:w="1701" w:type="dxa"/>
            <w:noWrap/>
            <w:hideMark/>
          </w:tcPr>
          <w:p w:rsidR="001410C8" w:rsidRPr="00221007" w:rsidRDefault="001410C8" w:rsidP="001410C8"/>
        </w:tc>
      </w:tr>
    </w:tbl>
    <w:p w:rsidR="00DB58C8" w:rsidRDefault="00DB58C8" w:rsidP="001410C8">
      <w:pPr>
        <w:spacing w:after="0"/>
        <w:jc w:val="both"/>
      </w:pPr>
    </w:p>
    <w:p w:rsidR="00DB58C8" w:rsidRDefault="00DB58C8" w:rsidP="001410C8">
      <w:pPr>
        <w:spacing w:after="0"/>
        <w:jc w:val="both"/>
      </w:pPr>
    </w:p>
    <w:p w:rsidR="00301823" w:rsidRDefault="00301823" w:rsidP="001410C8">
      <w:pPr>
        <w:spacing w:after="0"/>
        <w:jc w:val="both"/>
      </w:pPr>
    </w:p>
    <w:p w:rsidR="00301823" w:rsidRDefault="00301823" w:rsidP="001410C8">
      <w:pPr>
        <w:spacing w:after="0"/>
        <w:jc w:val="both"/>
      </w:pPr>
      <w:bookmarkStart w:id="0" w:name="_GoBack"/>
      <w:bookmarkEnd w:id="0"/>
    </w:p>
    <w:p w:rsidR="001410C8" w:rsidRDefault="001410C8" w:rsidP="001410C8">
      <w:pPr>
        <w:spacing w:after="0"/>
        <w:jc w:val="both"/>
      </w:pPr>
      <w:r>
        <w:t>Luogo e data ___________________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17860" w:rsidRDefault="001410C8" w:rsidP="001410C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proofErr w:type="gramStart"/>
      <w:r>
        <w:tab/>
        <w:t xml:space="preserve">  _</w:t>
      </w:r>
      <w:proofErr w:type="gramEnd"/>
      <w:r>
        <w:t>_______________________</w:t>
      </w:r>
      <w:r w:rsidR="00221007">
        <w:tab/>
      </w:r>
      <w:r w:rsidR="00221007">
        <w:tab/>
      </w:r>
      <w:r w:rsidR="00221007">
        <w:tab/>
      </w:r>
      <w:r w:rsidR="00221007">
        <w:tab/>
      </w:r>
      <w:r w:rsidR="00221007">
        <w:tab/>
      </w:r>
    </w:p>
    <w:sectPr w:rsidR="00217860" w:rsidSect="00301823">
      <w:pgSz w:w="11906" w:h="16838"/>
      <w:pgMar w:top="426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469"/>
    <w:multiLevelType w:val="hybridMultilevel"/>
    <w:tmpl w:val="6B147F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03"/>
    <w:rsid w:val="000C1D9D"/>
    <w:rsid w:val="0013409B"/>
    <w:rsid w:val="001410C8"/>
    <w:rsid w:val="00217860"/>
    <w:rsid w:val="00221007"/>
    <w:rsid w:val="00301823"/>
    <w:rsid w:val="00404D10"/>
    <w:rsid w:val="00846809"/>
    <w:rsid w:val="00AD1E03"/>
    <w:rsid w:val="00CD541A"/>
    <w:rsid w:val="00D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5739"/>
  <w15:chartTrackingRefBased/>
  <w15:docId w15:val="{F97A9123-020C-4E78-A053-DF3BEB11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0C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D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Amministrativo4</dc:creator>
  <cp:keywords/>
  <dc:description/>
  <cp:lastModifiedBy>DSGA</cp:lastModifiedBy>
  <cp:revision>10</cp:revision>
  <cp:lastPrinted>2023-10-12T11:09:00Z</cp:lastPrinted>
  <dcterms:created xsi:type="dcterms:W3CDTF">2023-10-12T10:58:00Z</dcterms:created>
  <dcterms:modified xsi:type="dcterms:W3CDTF">2023-10-12T13:06:00Z</dcterms:modified>
</cp:coreProperties>
</file>